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197" w:rsidRDefault="007A1197">
      <w:pPr>
        <w:pStyle w:val="Kopfzeile"/>
      </w:pPr>
      <w:r>
        <w:rPr>
          <w:noProof/>
          <w:color w:val="006666"/>
        </w:rPr>
        <w:drawing>
          <wp:anchor distT="0" distB="0" distL="114300" distR="114300" simplePos="0" relativeHeight="251658240" behindDoc="0" locked="0" layoutInCell="1" allowOverlap="1" wp14:anchorId="78133BA7">
            <wp:simplePos x="0" y="0"/>
            <wp:positionH relativeFrom="column">
              <wp:posOffset>4366895</wp:posOffset>
            </wp:positionH>
            <wp:positionV relativeFrom="page">
              <wp:posOffset>409575</wp:posOffset>
            </wp:positionV>
            <wp:extent cx="1544400" cy="525600"/>
            <wp:effectExtent l="0" t="0" r="0" b="8255"/>
            <wp:wrapThrough wrapText="bothSides">
              <wp:wrapPolygon edited="0">
                <wp:start x="0" y="0"/>
                <wp:lineTo x="0" y="21156"/>
                <wp:lineTo x="21316" y="21156"/>
                <wp:lineTo x="21316" y="0"/>
                <wp:lineTo x="0" y="0"/>
              </wp:wrapPolygon>
            </wp:wrapThrough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400" cy="5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666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361950</wp:posOffset>
            </wp:positionV>
            <wp:extent cx="925200" cy="622800"/>
            <wp:effectExtent l="0" t="0" r="8255" b="6350"/>
            <wp:wrapThrough wrapText="bothSides">
              <wp:wrapPolygon edited="0">
                <wp:start x="0" y="0"/>
                <wp:lineTo x="0" y="21159"/>
                <wp:lineTo x="21348" y="21159"/>
                <wp:lineTo x="21348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00" cy="62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018">
        <w:tab/>
      </w:r>
    </w:p>
    <w:p w:rsidR="00D14164" w:rsidRDefault="00D14164" w:rsidP="007A1197">
      <w:pPr>
        <w:pStyle w:val="Kopfzeile"/>
        <w:jc w:val="center"/>
      </w:pPr>
      <w:r>
        <w:rPr>
          <w:color w:val="006666"/>
        </w:rPr>
        <w:t>Lokale Aktionsgruppe Bitburg-Prüm</w:t>
      </w:r>
      <w:r>
        <w:tab/>
      </w:r>
      <w:r w:rsidR="00DB4BFD">
        <w:t xml:space="preserve">               </w:t>
      </w:r>
      <w:r>
        <w:rPr>
          <w:u w:val="single" w:color="006666"/>
        </w:rPr>
        <w:tab/>
      </w:r>
      <w:r w:rsidR="00DB4BFD">
        <w:rPr>
          <w:u w:val="single" w:color="006666"/>
        </w:rPr>
        <w:tab/>
        <w:t>__</w:t>
      </w:r>
      <w:r w:rsidR="001F3018">
        <w:rPr>
          <w:u w:val="single" w:color="006666"/>
        </w:rPr>
        <w:t xml:space="preserve">         ___ </w:t>
      </w:r>
      <w:r w:rsidR="007A1197">
        <w:rPr>
          <w:u w:val="single" w:color="006666"/>
        </w:rPr>
        <w:t>____</w:t>
      </w:r>
      <w:r w:rsidR="00DB4BFD">
        <w:rPr>
          <w:u w:val="single" w:color="006666"/>
        </w:rPr>
        <w:t>_</w:t>
      </w:r>
    </w:p>
    <w:p w:rsidR="00A963DE" w:rsidRDefault="00A963DE" w:rsidP="0027651D">
      <w:pPr>
        <w:jc w:val="right"/>
      </w:pPr>
    </w:p>
    <w:p w:rsidR="00D14164" w:rsidRPr="007A284D" w:rsidRDefault="00DD267F" w:rsidP="0027651D">
      <w:pPr>
        <w:jc w:val="right"/>
      </w:pPr>
      <w:r>
        <w:t xml:space="preserve">Bitburg, den </w:t>
      </w:r>
      <w:r w:rsidR="00C12FF7">
        <w:t>19</w:t>
      </w:r>
      <w:r w:rsidR="00C12FF7" w:rsidRPr="00C12FF7">
        <w:t>.04</w:t>
      </w:r>
      <w:r>
        <w:t>.202</w:t>
      </w:r>
      <w:r w:rsidR="0047136B">
        <w:t>4</w:t>
      </w:r>
    </w:p>
    <w:p w:rsidR="00A556C2" w:rsidRDefault="00A556C2" w:rsidP="00A556C2"/>
    <w:p w:rsidR="00B26B80" w:rsidRPr="00C3259C" w:rsidRDefault="003C030F" w:rsidP="00B26B80">
      <w:pPr>
        <w:jc w:val="center"/>
        <w:rPr>
          <w:b/>
          <w:bCs/>
          <w:color w:val="006666"/>
          <w:sz w:val="28"/>
          <w:szCs w:val="28"/>
        </w:rPr>
      </w:pPr>
      <w:r w:rsidRPr="00C3259C">
        <w:rPr>
          <w:b/>
          <w:bCs/>
          <w:color w:val="006666"/>
          <w:sz w:val="28"/>
          <w:szCs w:val="28"/>
        </w:rPr>
        <w:t>Förderaufruf der LAG Bitburg-Prüm zum Regionalbudget „Förderung von Kleinstprojekten“ im Rahmen des LEADER-Ansatzes des Jahres 2024</w:t>
      </w:r>
    </w:p>
    <w:p w:rsidR="00666514" w:rsidRPr="00A65FE7" w:rsidRDefault="00666514" w:rsidP="006F4B3F">
      <w:pPr>
        <w:rPr>
          <w:sz w:val="12"/>
          <w:szCs w:val="12"/>
        </w:rPr>
      </w:pPr>
    </w:p>
    <w:p w:rsidR="003901DA" w:rsidRDefault="003C030F" w:rsidP="003C030F">
      <w:pPr>
        <w:rPr>
          <w:szCs w:val="20"/>
        </w:rPr>
      </w:pPr>
      <w:r>
        <w:rPr>
          <w:szCs w:val="20"/>
        </w:rPr>
        <w:t xml:space="preserve">Die LAG Bitburg-Prüm hat in ihrer Sitzung am </w:t>
      </w:r>
      <w:r w:rsidR="002468C9">
        <w:rPr>
          <w:szCs w:val="20"/>
        </w:rPr>
        <w:t>14</w:t>
      </w:r>
      <w:r>
        <w:rPr>
          <w:szCs w:val="20"/>
        </w:rPr>
        <w:t>.</w:t>
      </w:r>
      <w:r w:rsidR="002468C9">
        <w:rPr>
          <w:szCs w:val="20"/>
        </w:rPr>
        <w:t>12</w:t>
      </w:r>
      <w:r>
        <w:rPr>
          <w:szCs w:val="20"/>
        </w:rPr>
        <w:t>.202</w:t>
      </w:r>
      <w:r w:rsidR="006A63B6">
        <w:rPr>
          <w:szCs w:val="20"/>
        </w:rPr>
        <w:t>3</w:t>
      </w:r>
      <w:bookmarkStart w:id="0" w:name="_GoBack"/>
      <w:bookmarkEnd w:id="0"/>
      <w:r w:rsidR="00C12FF7">
        <w:rPr>
          <w:szCs w:val="20"/>
        </w:rPr>
        <w:t xml:space="preserve"> </w:t>
      </w:r>
      <w:r>
        <w:rPr>
          <w:szCs w:val="20"/>
        </w:rPr>
        <w:t>den Förderaufruf zum GAK-Regionalbudget „Förderung von Kleinstprojekten“ beschlossen. Die Ausgestaltung des Aufrufes stellt sich wie folgt dar:</w:t>
      </w:r>
    </w:p>
    <w:p w:rsidR="003901DA" w:rsidRPr="00C3259C" w:rsidRDefault="003901DA" w:rsidP="001D6F58">
      <w:pPr>
        <w:rPr>
          <w:sz w:val="12"/>
          <w:szCs w:val="12"/>
        </w:rPr>
      </w:pPr>
    </w:p>
    <w:p w:rsidR="003901DA" w:rsidRPr="006D63FB" w:rsidRDefault="003901DA" w:rsidP="003901DA">
      <w:pPr>
        <w:numPr>
          <w:ilvl w:val="0"/>
          <w:numId w:val="2"/>
        </w:numPr>
      </w:pPr>
      <w:r w:rsidRPr="006D63FB">
        <w:rPr>
          <w:b/>
        </w:rPr>
        <w:t>Mittelbudget</w:t>
      </w:r>
      <w:r w:rsidRPr="006D63FB">
        <w:t xml:space="preserve"> in Höhe </w:t>
      </w:r>
      <w:r w:rsidRPr="006D63FB">
        <w:rPr>
          <w:b/>
        </w:rPr>
        <w:t xml:space="preserve">von </w:t>
      </w:r>
      <w:r w:rsidR="00C12FF7">
        <w:rPr>
          <w:b/>
        </w:rPr>
        <w:t>1</w:t>
      </w:r>
      <w:r w:rsidR="003C030F">
        <w:rPr>
          <w:b/>
        </w:rPr>
        <w:t>00.000</w:t>
      </w:r>
      <w:r w:rsidRPr="006D63FB">
        <w:rPr>
          <w:b/>
        </w:rPr>
        <w:t>,00 EUR</w:t>
      </w:r>
    </w:p>
    <w:p w:rsidR="006F4529" w:rsidRDefault="003901DA" w:rsidP="006F4529">
      <w:pPr>
        <w:ind w:left="1560" w:hanging="1140"/>
      </w:pPr>
      <w:r w:rsidRPr="006D63FB">
        <w:t>davon:</w:t>
      </w:r>
      <w:r w:rsidRPr="006D63FB">
        <w:tab/>
      </w:r>
      <w:r w:rsidR="00C12FF7">
        <w:rPr>
          <w:b/>
        </w:rPr>
        <w:t>9</w:t>
      </w:r>
      <w:r w:rsidR="003C030F">
        <w:rPr>
          <w:b/>
        </w:rPr>
        <w:t>0.000</w:t>
      </w:r>
      <w:r w:rsidRPr="006D63FB">
        <w:rPr>
          <w:b/>
        </w:rPr>
        <w:t>,00</w:t>
      </w:r>
      <w:r w:rsidRPr="006D63FB">
        <w:t xml:space="preserve"> EUR </w:t>
      </w:r>
      <w:r w:rsidRPr="006D63FB">
        <w:tab/>
        <w:t xml:space="preserve">GAK Regionalbudget - Mittel </w:t>
      </w:r>
      <w:r w:rsidR="00905F0E">
        <w:t xml:space="preserve">(vorbehaltlich der </w:t>
      </w:r>
      <w:r w:rsidR="006F4529">
        <w:t xml:space="preserve">       </w:t>
      </w:r>
    </w:p>
    <w:p w:rsidR="003901DA" w:rsidRPr="006D63FB" w:rsidRDefault="00905F0E" w:rsidP="006F4529">
      <w:pPr>
        <w:ind w:left="2976" w:firstLine="564"/>
      </w:pPr>
      <w:r>
        <w:t>Mittelbereitstellung</w:t>
      </w:r>
      <w:r w:rsidR="006F4529">
        <w:t xml:space="preserve">, ggf. </w:t>
      </w:r>
      <w:r w:rsidR="00BE2B69">
        <w:t xml:space="preserve">erfolgt eine </w:t>
      </w:r>
      <w:r w:rsidR="006F4529">
        <w:t xml:space="preserve">Anpassung des </w:t>
      </w:r>
      <w:r w:rsidR="00BE2B69">
        <w:br/>
        <w:t xml:space="preserve">          </w:t>
      </w:r>
      <w:r w:rsidR="006F4529">
        <w:t>Mittelplafonds)</w:t>
      </w:r>
    </w:p>
    <w:p w:rsidR="003901DA" w:rsidRPr="006D63FB" w:rsidRDefault="003901DA" w:rsidP="006F4529">
      <w:pPr>
        <w:ind w:left="2127" w:hanging="705"/>
      </w:pPr>
      <w:r>
        <w:rPr>
          <w:b/>
        </w:rPr>
        <w:t xml:space="preserve">  </w:t>
      </w:r>
      <w:r w:rsidR="00C12FF7">
        <w:rPr>
          <w:b/>
        </w:rPr>
        <w:t>1</w:t>
      </w:r>
      <w:r w:rsidR="003C030F">
        <w:rPr>
          <w:b/>
        </w:rPr>
        <w:t>0.0</w:t>
      </w:r>
      <w:r w:rsidRPr="006D63FB">
        <w:rPr>
          <w:b/>
        </w:rPr>
        <w:t>00,00</w:t>
      </w:r>
      <w:r w:rsidRPr="006D63FB">
        <w:t xml:space="preserve"> EUR </w:t>
      </w:r>
      <w:r w:rsidRPr="006D63FB">
        <w:tab/>
        <w:t xml:space="preserve">projektunabhängige kommunale Mittel </w:t>
      </w:r>
    </w:p>
    <w:p w:rsidR="003901DA" w:rsidRPr="00C3259C" w:rsidRDefault="003901DA" w:rsidP="003901DA">
      <w:pPr>
        <w:rPr>
          <w:sz w:val="12"/>
          <w:szCs w:val="12"/>
        </w:rPr>
      </w:pPr>
    </w:p>
    <w:p w:rsidR="003901DA" w:rsidRPr="00A65FE7" w:rsidRDefault="003901DA" w:rsidP="003901DA">
      <w:pPr>
        <w:numPr>
          <w:ilvl w:val="0"/>
          <w:numId w:val="2"/>
        </w:numPr>
        <w:rPr>
          <w:b/>
        </w:rPr>
      </w:pPr>
      <w:r w:rsidRPr="006D63FB">
        <w:rPr>
          <w:b/>
        </w:rPr>
        <w:t>Datum des Aufrufes</w:t>
      </w:r>
      <w:r w:rsidRPr="006D63FB">
        <w:t xml:space="preserve">: </w:t>
      </w:r>
      <w:r w:rsidR="00A65FE7">
        <w:t xml:space="preserve">  </w:t>
      </w:r>
      <w:r w:rsidR="00C12FF7" w:rsidRPr="00A65FE7">
        <w:rPr>
          <w:b/>
        </w:rPr>
        <w:t>19.04</w:t>
      </w:r>
      <w:r w:rsidRPr="00A65FE7">
        <w:rPr>
          <w:b/>
        </w:rPr>
        <w:t>.202</w:t>
      </w:r>
      <w:r w:rsidR="00663BF8" w:rsidRPr="00A65FE7">
        <w:rPr>
          <w:b/>
        </w:rPr>
        <w:t>4</w:t>
      </w:r>
      <w:r w:rsidRPr="00A65FE7">
        <w:rPr>
          <w:b/>
        </w:rPr>
        <w:t xml:space="preserve"> </w:t>
      </w:r>
    </w:p>
    <w:p w:rsidR="003901DA" w:rsidRPr="00C3259C" w:rsidRDefault="003901DA" w:rsidP="003901DA">
      <w:pPr>
        <w:rPr>
          <w:sz w:val="12"/>
          <w:szCs w:val="12"/>
        </w:rPr>
      </w:pPr>
    </w:p>
    <w:p w:rsidR="000D43DC" w:rsidRDefault="003901DA" w:rsidP="000D43DC">
      <w:pPr>
        <w:numPr>
          <w:ilvl w:val="0"/>
          <w:numId w:val="2"/>
        </w:numPr>
        <w:rPr>
          <w:b/>
        </w:rPr>
      </w:pPr>
      <w:r w:rsidRPr="00C3259C">
        <w:rPr>
          <w:b/>
        </w:rPr>
        <w:t>Einreichungsfrist</w:t>
      </w:r>
      <w:r w:rsidRPr="000D43DC">
        <w:rPr>
          <w:b/>
        </w:rPr>
        <w:t xml:space="preserve"> für die erforderlichen, bewilligungsreifen Unterlagen </w:t>
      </w:r>
      <w:r w:rsidR="00BE2B69" w:rsidRPr="000D43DC">
        <w:rPr>
          <w:b/>
        </w:rPr>
        <w:t xml:space="preserve">ist der </w:t>
      </w:r>
    </w:p>
    <w:p w:rsidR="000D43DC" w:rsidRPr="000D43DC" w:rsidRDefault="000D43DC" w:rsidP="000D43DC">
      <w:pPr>
        <w:pStyle w:val="Listenabsatz"/>
        <w:rPr>
          <w:b/>
          <w:u w:val="single"/>
        </w:rPr>
      </w:pPr>
    </w:p>
    <w:p w:rsidR="003901DA" w:rsidRPr="000D43DC" w:rsidRDefault="000D43DC" w:rsidP="000D43DC">
      <w:pPr>
        <w:rPr>
          <w:b/>
        </w:rPr>
      </w:pPr>
      <w:r w:rsidRPr="000D43DC">
        <w:rPr>
          <w:b/>
        </w:rPr>
        <w:t xml:space="preserve">                                            </w:t>
      </w:r>
      <w:r w:rsidR="00C12FF7" w:rsidRPr="000D43DC">
        <w:rPr>
          <w:b/>
        </w:rPr>
        <w:t>15</w:t>
      </w:r>
      <w:r w:rsidR="003901DA" w:rsidRPr="000D43DC">
        <w:rPr>
          <w:b/>
        </w:rPr>
        <w:t>.</w:t>
      </w:r>
      <w:r w:rsidR="005070CA" w:rsidRPr="000D43DC">
        <w:rPr>
          <w:b/>
        </w:rPr>
        <w:t>0</w:t>
      </w:r>
      <w:r w:rsidR="00C12FF7" w:rsidRPr="000D43DC">
        <w:rPr>
          <w:b/>
        </w:rPr>
        <w:t>5</w:t>
      </w:r>
      <w:r w:rsidR="005070CA" w:rsidRPr="000D43DC">
        <w:rPr>
          <w:b/>
        </w:rPr>
        <w:t>.2024</w:t>
      </w:r>
      <w:r w:rsidR="003901DA" w:rsidRPr="000D43DC">
        <w:rPr>
          <w:b/>
        </w:rPr>
        <w:t>, 12.00 Uhr, (Ausschlussfrist).</w:t>
      </w:r>
    </w:p>
    <w:p w:rsidR="00BE2B69" w:rsidRPr="00C3259C" w:rsidRDefault="00BE2B69" w:rsidP="00BE2B69">
      <w:pPr>
        <w:ind w:left="360"/>
        <w:jc w:val="center"/>
        <w:rPr>
          <w:sz w:val="12"/>
          <w:szCs w:val="12"/>
        </w:rPr>
      </w:pPr>
    </w:p>
    <w:p w:rsidR="00514CDC" w:rsidRPr="00C3259C" w:rsidRDefault="00BE2B69" w:rsidP="003901DA">
      <w:pPr>
        <w:pStyle w:val="Listenabsatz"/>
        <w:numPr>
          <w:ilvl w:val="0"/>
          <w:numId w:val="2"/>
        </w:numPr>
        <w:ind w:left="426" w:hanging="426"/>
      </w:pPr>
      <w:r w:rsidRPr="00C3259C">
        <w:rPr>
          <w:b/>
        </w:rPr>
        <w:t xml:space="preserve">Einzureichende Unterlagen </w:t>
      </w:r>
      <w:r w:rsidRPr="00C3259C">
        <w:t xml:space="preserve">sind </w:t>
      </w:r>
    </w:p>
    <w:p w:rsidR="00514CDC" w:rsidRPr="00C3259C" w:rsidRDefault="002468C9" w:rsidP="00514CDC">
      <w:pPr>
        <w:pStyle w:val="Listenabsatz"/>
        <w:numPr>
          <w:ilvl w:val="1"/>
          <w:numId w:val="2"/>
        </w:numPr>
        <w:rPr>
          <w:sz w:val="20"/>
          <w:szCs w:val="20"/>
        </w:rPr>
      </w:pPr>
      <w:r w:rsidRPr="00C3259C">
        <w:rPr>
          <w:iCs/>
          <w:sz w:val="20"/>
          <w:szCs w:val="20"/>
        </w:rPr>
        <w:t xml:space="preserve">das </w:t>
      </w:r>
      <w:r w:rsidR="00BE2B69" w:rsidRPr="00C3259C">
        <w:rPr>
          <w:iCs/>
          <w:sz w:val="20"/>
          <w:szCs w:val="20"/>
        </w:rPr>
        <w:t>Antragsformular</w:t>
      </w:r>
      <w:r w:rsidR="00514CDC" w:rsidRPr="00C3259C">
        <w:rPr>
          <w:iCs/>
          <w:sz w:val="20"/>
          <w:szCs w:val="20"/>
        </w:rPr>
        <w:t xml:space="preserve"> „Antrag auf Förderung für Letztempfänger bei der LAG</w:t>
      </w:r>
      <w:r w:rsidR="00CA082F" w:rsidRPr="00C3259C">
        <w:rPr>
          <w:iCs/>
          <w:sz w:val="20"/>
          <w:szCs w:val="20"/>
        </w:rPr>
        <w:t>“</w:t>
      </w:r>
      <w:r w:rsidR="00514CDC" w:rsidRPr="00C3259C">
        <w:rPr>
          <w:iCs/>
          <w:sz w:val="20"/>
          <w:szCs w:val="20"/>
        </w:rPr>
        <w:t xml:space="preserve"> (ausgefüllt und unterschrieben)</w:t>
      </w:r>
    </w:p>
    <w:p w:rsidR="008E36D2" w:rsidRPr="00C3259C" w:rsidRDefault="002468C9" w:rsidP="00514CDC">
      <w:pPr>
        <w:pStyle w:val="Listenabsatz"/>
        <w:numPr>
          <w:ilvl w:val="1"/>
          <w:numId w:val="2"/>
        </w:numPr>
        <w:rPr>
          <w:sz w:val="20"/>
          <w:szCs w:val="20"/>
        </w:rPr>
      </w:pPr>
      <w:r w:rsidRPr="00C3259C">
        <w:rPr>
          <w:iCs/>
          <w:sz w:val="20"/>
          <w:szCs w:val="20"/>
        </w:rPr>
        <w:t xml:space="preserve">der </w:t>
      </w:r>
      <w:r w:rsidR="00BE2B69" w:rsidRPr="00C3259C">
        <w:rPr>
          <w:iCs/>
          <w:sz w:val="20"/>
          <w:szCs w:val="20"/>
        </w:rPr>
        <w:t xml:space="preserve">unterschriebene Sanktionsvertrag </w:t>
      </w:r>
    </w:p>
    <w:p w:rsidR="00BE2B69" w:rsidRPr="00C3259C" w:rsidRDefault="00BE2B69" w:rsidP="00514CDC">
      <w:pPr>
        <w:pStyle w:val="Listenabsatz"/>
        <w:numPr>
          <w:ilvl w:val="1"/>
          <w:numId w:val="2"/>
        </w:numPr>
        <w:rPr>
          <w:sz w:val="20"/>
          <w:szCs w:val="20"/>
        </w:rPr>
      </w:pPr>
      <w:r w:rsidRPr="00C3259C">
        <w:rPr>
          <w:iCs/>
          <w:sz w:val="20"/>
          <w:szCs w:val="20"/>
        </w:rPr>
        <w:t xml:space="preserve">die weiteren, im </w:t>
      </w:r>
      <w:r w:rsidR="009D136B" w:rsidRPr="00C3259C">
        <w:rPr>
          <w:iCs/>
          <w:sz w:val="20"/>
          <w:szCs w:val="20"/>
        </w:rPr>
        <w:t xml:space="preserve">Antragsformular </w:t>
      </w:r>
      <w:r w:rsidR="002468C9" w:rsidRPr="00C3259C">
        <w:rPr>
          <w:iCs/>
          <w:sz w:val="20"/>
          <w:szCs w:val="20"/>
        </w:rPr>
        <w:t xml:space="preserve">unter </w:t>
      </w:r>
      <w:r w:rsidR="00CA082F" w:rsidRPr="00C3259C">
        <w:rPr>
          <w:iCs/>
          <w:sz w:val="20"/>
          <w:szCs w:val="20"/>
        </w:rPr>
        <w:t xml:space="preserve">Ziffer 7 </w:t>
      </w:r>
      <w:r w:rsidR="002468C9" w:rsidRPr="00C3259C">
        <w:rPr>
          <w:iCs/>
          <w:sz w:val="20"/>
          <w:szCs w:val="20"/>
        </w:rPr>
        <w:t>benannten Anlagen.</w:t>
      </w:r>
    </w:p>
    <w:p w:rsidR="00BE2B69" w:rsidRPr="00BE2B69" w:rsidRDefault="00BE2B69" w:rsidP="00BE2B69">
      <w:pPr>
        <w:pStyle w:val="Listenabsatz"/>
        <w:ind w:left="426"/>
      </w:pPr>
    </w:p>
    <w:p w:rsidR="003901DA" w:rsidRPr="00C3259C" w:rsidRDefault="003901DA" w:rsidP="003901DA">
      <w:pPr>
        <w:pStyle w:val="Listenabsatz"/>
        <w:numPr>
          <w:ilvl w:val="0"/>
          <w:numId w:val="2"/>
        </w:numPr>
        <w:ind w:left="426" w:hanging="426"/>
        <w:rPr>
          <w:sz w:val="20"/>
          <w:szCs w:val="20"/>
        </w:rPr>
      </w:pPr>
      <w:r w:rsidRPr="00B26840">
        <w:rPr>
          <w:b/>
        </w:rPr>
        <w:t>Stelle für die Einreichung der Anträge</w:t>
      </w:r>
      <w:r w:rsidR="009C2A67">
        <w:rPr>
          <w:b/>
        </w:rPr>
        <w:t xml:space="preserve"> </w:t>
      </w:r>
      <w:r w:rsidR="00323BF3">
        <w:rPr>
          <w:b/>
        </w:rPr>
        <w:t xml:space="preserve">und die Erteilung weiterer Auskünfte </w:t>
      </w:r>
      <w:r w:rsidR="009C2A67">
        <w:rPr>
          <w:b/>
        </w:rPr>
        <w:t xml:space="preserve">ist die </w:t>
      </w:r>
      <w:r w:rsidRPr="006D63FB">
        <w:br/>
      </w:r>
      <w:r w:rsidRPr="00C3259C">
        <w:rPr>
          <w:sz w:val="20"/>
          <w:szCs w:val="20"/>
        </w:rPr>
        <w:t>Geschäftsstelle</w:t>
      </w:r>
      <w:r w:rsidR="00323BF3" w:rsidRPr="00C3259C">
        <w:rPr>
          <w:sz w:val="20"/>
          <w:szCs w:val="20"/>
        </w:rPr>
        <w:t xml:space="preserve"> der LAG Bitburg-Prüm</w:t>
      </w:r>
      <w:r w:rsidR="009C2A67" w:rsidRPr="00C3259C">
        <w:rPr>
          <w:sz w:val="20"/>
          <w:szCs w:val="20"/>
        </w:rPr>
        <w:br/>
        <w:t xml:space="preserve">c/o Kreisverwaltung des Eifelkreises Bitburg-Prüm </w:t>
      </w:r>
      <w:r w:rsidRPr="00C3259C">
        <w:rPr>
          <w:sz w:val="20"/>
          <w:szCs w:val="20"/>
        </w:rPr>
        <w:br/>
      </w:r>
      <w:r w:rsidRPr="00C3259C">
        <w:rPr>
          <w:sz w:val="20"/>
          <w:szCs w:val="20"/>
          <w:u w:val="single"/>
        </w:rPr>
        <w:t>Standort – Alte Kaserne</w:t>
      </w:r>
    </w:p>
    <w:p w:rsidR="003901DA" w:rsidRPr="00C3259C" w:rsidRDefault="003901DA" w:rsidP="00C3259C">
      <w:pPr>
        <w:tabs>
          <w:tab w:val="left" w:pos="426"/>
        </w:tabs>
        <w:ind w:firstLine="426"/>
        <w:rPr>
          <w:sz w:val="20"/>
          <w:szCs w:val="20"/>
        </w:rPr>
      </w:pPr>
      <w:r w:rsidRPr="00C3259C">
        <w:rPr>
          <w:sz w:val="20"/>
          <w:szCs w:val="20"/>
        </w:rPr>
        <w:t>Maria-Kundenreich-Straße 7, 54634 Bitburg/Eifel</w:t>
      </w:r>
      <w:r w:rsidR="00C3259C">
        <w:rPr>
          <w:sz w:val="20"/>
          <w:szCs w:val="20"/>
        </w:rPr>
        <w:t xml:space="preserve">, </w:t>
      </w:r>
      <w:r w:rsidRPr="00C3259C">
        <w:rPr>
          <w:sz w:val="20"/>
          <w:szCs w:val="20"/>
        </w:rPr>
        <w:t>Zimmer 1.0</w:t>
      </w:r>
      <w:r w:rsidR="005070CA" w:rsidRPr="00C3259C">
        <w:rPr>
          <w:sz w:val="20"/>
          <w:szCs w:val="20"/>
        </w:rPr>
        <w:t>5</w:t>
      </w:r>
      <w:r w:rsidRPr="00C3259C">
        <w:rPr>
          <w:sz w:val="20"/>
          <w:szCs w:val="20"/>
        </w:rPr>
        <w:t xml:space="preserve"> oder 1.06</w:t>
      </w:r>
    </w:p>
    <w:p w:rsidR="003901DA" w:rsidRPr="00C3259C" w:rsidRDefault="003901DA" w:rsidP="003901DA">
      <w:pPr>
        <w:ind w:firstLine="426"/>
        <w:rPr>
          <w:sz w:val="12"/>
          <w:szCs w:val="12"/>
          <w:u w:val="single"/>
        </w:rPr>
      </w:pPr>
    </w:p>
    <w:p w:rsidR="003901DA" w:rsidRPr="00C3259C" w:rsidRDefault="003901DA" w:rsidP="003901DA">
      <w:pPr>
        <w:ind w:left="426"/>
        <w:rPr>
          <w:sz w:val="12"/>
          <w:szCs w:val="12"/>
        </w:rPr>
      </w:pPr>
      <w:r w:rsidRPr="00C3259C">
        <w:rPr>
          <w:sz w:val="20"/>
          <w:szCs w:val="20"/>
          <w:u w:val="single"/>
        </w:rPr>
        <w:t>Postanschrift</w:t>
      </w:r>
      <w:r w:rsidRPr="00C3259C">
        <w:rPr>
          <w:sz w:val="20"/>
          <w:szCs w:val="20"/>
        </w:rPr>
        <w:t>:</w:t>
      </w:r>
      <w:r w:rsidRPr="00C3259C">
        <w:rPr>
          <w:sz w:val="20"/>
          <w:szCs w:val="20"/>
        </w:rPr>
        <w:br/>
        <w:t>Trierer Straße 1, D-54634 Bitburg</w:t>
      </w:r>
      <w:r w:rsidRPr="00C3259C">
        <w:rPr>
          <w:sz w:val="20"/>
          <w:szCs w:val="20"/>
        </w:rPr>
        <w:br/>
      </w:r>
    </w:p>
    <w:p w:rsidR="003901DA" w:rsidRPr="00C3259C" w:rsidRDefault="00323BF3" w:rsidP="003901DA">
      <w:pPr>
        <w:ind w:left="426"/>
        <w:rPr>
          <w:sz w:val="20"/>
          <w:szCs w:val="20"/>
        </w:rPr>
      </w:pPr>
      <w:r w:rsidRPr="00C3259C">
        <w:rPr>
          <w:sz w:val="20"/>
          <w:szCs w:val="20"/>
          <w:u w:val="single"/>
        </w:rPr>
        <w:t>E-</w:t>
      </w:r>
      <w:r w:rsidR="003901DA" w:rsidRPr="00C3259C">
        <w:rPr>
          <w:sz w:val="20"/>
          <w:szCs w:val="20"/>
          <w:u w:val="single"/>
        </w:rPr>
        <w:t>Mail</w:t>
      </w:r>
      <w:r w:rsidR="009C2A67" w:rsidRPr="00C3259C">
        <w:rPr>
          <w:sz w:val="20"/>
          <w:szCs w:val="20"/>
          <w:u w:val="single"/>
        </w:rPr>
        <w:t xml:space="preserve"> (Zusendung eines Scans der Originalunterlagen</w:t>
      </w:r>
      <w:r w:rsidRPr="00C3259C">
        <w:rPr>
          <w:sz w:val="20"/>
          <w:szCs w:val="20"/>
          <w:u w:val="single"/>
        </w:rPr>
        <w:t xml:space="preserve"> bis zum Ablauf der Frist</w:t>
      </w:r>
      <w:r w:rsidR="009C2A67" w:rsidRPr="00C3259C">
        <w:rPr>
          <w:sz w:val="20"/>
          <w:szCs w:val="20"/>
          <w:u w:val="single"/>
        </w:rPr>
        <w:t>)</w:t>
      </w:r>
      <w:r w:rsidR="003901DA" w:rsidRPr="00C3259C">
        <w:rPr>
          <w:sz w:val="20"/>
          <w:szCs w:val="20"/>
        </w:rPr>
        <w:t>:</w:t>
      </w:r>
      <w:r w:rsidR="003901DA" w:rsidRPr="00C3259C">
        <w:rPr>
          <w:sz w:val="20"/>
          <w:szCs w:val="20"/>
        </w:rPr>
        <w:br/>
      </w:r>
      <w:r w:rsidR="00663BF8" w:rsidRPr="00C3259C">
        <w:rPr>
          <w:sz w:val="20"/>
          <w:szCs w:val="20"/>
        </w:rPr>
        <w:t xml:space="preserve">Olaf Gruppe, Tel. 06561-15-5105, E-Mail: </w:t>
      </w:r>
      <w:hyperlink r:id="rId9" w:history="1">
        <w:r w:rsidR="00663BF8" w:rsidRPr="00C3259C">
          <w:rPr>
            <w:rStyle w:val="Hyperlink"/>
            <w:sz w:val="20"/>
            <w:szCs w:val="20"/>
          </w:rPr>
          <w:t>gruppe.olaf@bitburg-pruem.de</w:t>
        </w:r>
      </w:hyperlink>
      <w:r w:rsidR="00663BF8" w:rsidRPr="00C3259C">
        <w:rPr>
          <w:sz w:val="20"/>
          <w:szCs w:val="20"/>
        </w:rPr>
        <w:t xml:space="preserve"> </w:t>
      </w:r>
    </w:p>
    <w:p w:rsidR="00663BF8" w:rsidRPr="00C3259C" w:rsidRDefault="00663BF8" w:rsidP="003901DA">
      <w:pPr>
        <w:ind w:left="426"/>
        <w:rPr>
          <w:sz w:val="20"/>
          <w:szCs w:val="20"/>
        </w:rPr>
      </w:pPr>
      <w:r w:rsidRPr="00C3259C">
        <w:rPr>
          <w:sz w:val="20"/>
          <w:szCs w:val="20"/>
        </w:rPr>
        <w:t xml:space="preserve">Cheyenne Ries, Tel.06561-15-5106, E-Mail: </w:t>
      </w:r>
      <w:hyperlink r:id="rId10" w:history="1">
        <w:r w:rsidRPr="00C3259C">
          <w:rPr>
            <w:rStyle w:val="Hyperlink"/>
            <w:sz w:val="20"/>
            <w:szCs w:val="20"/>
          </w:rPr>
          <w:t>ries.cheyenne@bitburg-pruem.de</w:t>
        </w:r>
      </w:hyperlink>
      <w:r w:rsidRPr="00C3259C">
        <w:rPr>
          <w:sz w:val="20"/>
          <w:szCs w:val="20"/>
        </w:rPr>
        <w:t xml:space="preserve"> </w:t>
      </w:r>
    </w:p>
    <w:p w:rsidR="003901DA" w:rsidRPr="00C3259C" w:rsidRDefault="003901DA" w:rsidP="003901DA">
      <w:pPr>
        <w:ind w:firstLine="426"/>
        <w:rPr>
          <w:sz w:val="20"/>
          <w:szCs w:val="20"/>
        </w:rPr>
      </w:pPr>
      <w:r w:rsidRPr="00C3259C">
        <w:rPr>
          <w:sz w:val="20"/>
          <w:szCs w:val="20"/>
        </w:rPr>
        <w:t xml:space="preserve">Evelyn Schmitz, Tel.: 06561-15 5102, E-Mail: </w:t>
      </w:r>
      <w:hyperlink r:id="rId11" w:history="1">
        <w:r w:rsidRPr="00C3259C">
          <w:rPr>
            <w:rStyle w:val="Hyperlink"/>
            <w:sz w:val="20"/>
            <w:szCs w:val="20"/>
          </w:rPr>
          <w:t>schmitz.evelyn@bitburg-pruem.de</w:t>
        </w:r>
      </w:hyperlink>
      <w:r w:rsidRPr="00C3259C">
        <w:rPr>
          <w:sz w:val="20"/>
          <w:szCs w:val="20"/>
        </w:rPr>
        <w:t xml:space="preserve"> </w:t>
      </w:r>
    </w:p>
    <w:p w:rsidR="00CA082F" w:rsidRDefault="00CA082F" w:rsidP="003901DA">
      <w:pPr>
        <w:ind w:firstLine="426"/>
      </w:pPr>
    </w:p>
    <w:p w:rsidR="00CA082F" w:rsidRDefault="00CA082F" w:rsidP="00CA082F">
      <w:pPr>
        <w:ind w:left="360"/>
        <w:jc w:val="both"/>
        <w:rPr>
          <w:szCs w:val="20"/>
        </w:rPr>
      </w:pPr>
      <w:r>
        <w:rPr>
          <w:szCs w:val="20"/>
        </w:rPr>
        <w:t xml:space="preserve">Bei Fragen zur Antragstellung oder zum Antragsformular können Sie sich gerne unter </w:t>
      </w:r>
      <w:r>
        <w:rPr>
          <w:szCs w:val="20"/>
        </w:rPr>
        <w:br/>
        <w:t>den o.g. Kontaktdaten an die LAG-Geschäftsstelle wenden.</w:t>
      </w:r>
    </w:p>
    <w:p w:rsidR="00CA082F" w:rsidRPr="00C3259C" w:rsidRDefault="00CA082F" w:rsidP="003901DA">
      <w:pPr>
        <w:ind w:firstLine="426"/>
        <w:rPr>
          <w:sz w:val="12"/>
          <w:szCs w:val="12"/>
        </w:rPr>
      </w:pPr>
    </w:p>
    <w:p w:rsidR="003901DA" w:rsidRPr="006D63FB" w:rsidRDefault="003901DA" w:rsidP="003901DA">
      <w:pPr>
        <w:numPr>
          <w:ilvl w:val="0"/>
          <w:numId w:val="2"/>
        </w:numPr>
      </w:pPr>
      <w:r w:rsidRPr="006D63FB">
        <w:rPr>
          <w:b/>
        </w:rPr>
        <w:t>Inhalt des Aufrufes</w:t>
      </w:r>
      <w:r w:rsidRPr="006D63FB">
        <w:t>: Projekte, die zur Umsetzung der gesamten LILE beitragen, d.h. Maßnahmen der Ziffer 19.2 – Förderung der Umsetzung von Vorhaben im Rahmen der LILE</w:t>
      </w:r>
      <w:r w:rsidR="00A65FE7">
        <w:t>.</w:t>
      </w:r>
    </w:p>
    <w:p w:rsidR="003901DA" w:rsidRPr="00C3259C" w:rsidRDefault="003901DA" w:rsidP="003901DA">
      <w:pPr>
        <w:rPr>
          <w:sz w:val="12"/>
          <w:szCs w:val="12"/>
        </w:rPr>
      </w:pPr>
    </w:p>
    <w:p w:rsidR="005070CA" w:rsidRPr="00B8173F" w:rsidRDefault="005070CA" w:rsidP="005070CA">
      <w:pPr>
        <w:numPr>
          <w:ilvl w:val="0"/>
          <w:numId w:val="2"/>
        </w:numPr>
        <w:ind w:left="284" w:hanging="284"/>
        <w:jc w:val="both"/>
      </w:pPr>
      <w:r w:rsidRPr="00B8173F">
        <w:rPr>
          <w:b/>
        </w:rPr>
        <w:t xml:space="preserve">Besonderer Hinweis: </w:t>
      </w:r>
      <w:r w:rsidRPr="00B8173F">
        <w:t>Die Vorlage des Verwendungsnachweises der ausgewählten Vorhaben muss für Vorhaben, bei denen</w:t>
      </w:r>
      <w:r>
        <w:t xml:space="preserve"> Haushaltsmittel des Jahres 2024</w:t>
      </w:r>
      <w:r w:rsidRPr="00B8173F">
        <w:t xml:space="preserve"> bereitgestellt werden, bis </w:t>
      </w:r>
      <w:r>
        <w:rPr>
          <w:u w:val="single"/>
        </w:rPr>
        <w:t>spätestens 31.10.2024</w:t>
      </w:r>
      <w:r w:rsidRPr="00B8173F">
        <w:t xml:space="preserve"> gewährleistet sein.</w:t>
      </w:r>
    </w:p>
    <w:p w:rsidR="005070CA" w:rsidRPr="00C3259C" w:rsidRDefault="005070CA" w:rsidP="003901DA">
      <w:pPr>
        <w:rPr>
          <w:sz w:val="12"/>
          <w:szCs w:val="12"/>
        </w:rPr>
      </w:pPr>
    </w:p>
    <w:p w:rsidR="00C3259C" w:rsidRPr="0086449D" w:rsidRDefault="003901DA" w:rsidP="0086449D">
      <w:pPr>
        <w:numPr>
          <w:ilvl w:val="0"/>
          <w:numId w:val="2"/>
        </w:numPr>
        <w:rPr>
          <w:szCs w:val="20"/>
        </w:rPr>
      </w:pPr>
      <w:r w:rsidRPr="0086449D">
        <w:rPr>
          <w:b/>
        </w:rPr>
        <w:t>Datum der voraussichtlichen Projektauswahl</w:t>
      </w:r>
      <w:r w:rsidRPr="006D63FB">
        <w:t>:</w:t>
      </w:r>
      <w:r w:rsidRPr="0086449D">
        <w:rPr>
          <w:b/>
        </w:rPr>
        <w:t xml:space="preserve"> </w:t>
      </w:r>
      <w:r w:rsidR="00663BF8" w:rsidRPr="0086449D">
        <w:rPr>
          <w:b/>
        </w:rPr>
        <w:t>27</w:t>
      </w:r>
      <w:r w:rsidR="003C030F" w:rsidRPr="0086449D">
        <w:rPr>
          <w:b/>
        </w:rPr>
        <w:t>.0</w:t>
      </w:r>
      <w:r w:rsidR="00663BF8" w:rsidRPr="0086449D">
        <w:rPr>
          <w:b/>
        </w:rPr>
        <w:t>6</w:t>
      </w:r>
      <w:r w:rsidR="003C030F" w:rsidRPr="0086449D">
        <w:rPr>
          <w:b/>
        </w:rPr>
        <w:t>.</w:t>
      </w:r>
      <w:r w:rsidRPr="0086449D">
        <w:rPr>
          <w:b/>
        </w:rPr>
        <w:t>202</w:t>
      </w:r>
      <w:r w:rsidR="00663BF8" w:rsidRPr="0086449D">
        <w:rPr>
          <w:b/>
        </w:rPr>
        <w:t>4</w:t>
      </w:r>
      <w:r w:rsidR="0086449D" w:rsidRPr="0086449D">
        <w:rPr>
          <w:b/>
        </w:rPr>
        <w:br/>
      </w:r>
      <w:r w:rsidRPr="0086449D">
        <w:rPr>
          <w:szCs w:val="20"/>
        </w:rPr>
        <w:t>Grundlage für die Auswahl der Vorhaben stellen die von der LAG beschlossenen Aus</w:t>
      </w:r>
      <w:r w:rsidR="0086449D">
        <w:rPr>
          <w:szCs w:val="20"/>
        </w:rPr>
        <w:t>-</w:t>
      </w:r>
      <w:r w:rsidR="00A65FE7">
        <w:rPr>
          <w:szCs w:val="20"/>
        </w:rPr>
        <w:t>W</w:t>
      </w:r>
      <w:r w:rsidRPr="0086449D">
        <w:rPr>
          <w:szCs w:val="20"/>
        </w:rPr>
        <w:t>ahlkriterien</w:t>
      </w:r>
      <w:r w:rsidR="0086449D" w:rsidRPr="0086449D">
        <w:rPr>
          <w:szCs w:val="20"/>
        </w:rPr>
        <w:t xml:space="preserve"> </w:t>
      </w:r>
      <w:r w:rsidRPr="0086449D">
        <w:rPr>
          <w:szCs w:val="20"/>
        </w:rPr>
        <w:t>dar</w:t>
      </w:r>
      <w:r w:rsidR="0086449D" w:rsidRPr="0086449D">
        <w:rPr>
          <w:szCs w:val="20"/>
        </w:rPr>
        <w:t>,</w:t>
      </w:r>
      <w:r w:rsidR="00C3259C" w:rsidRPr="0086449D">
        <w:rPr>
          <w:szCs w:val="20"/>
        </w:rPr>
        <w:t xml:space="preserve"> die </w:t>
      </w:r>
      <w:r w:rsidR="0086449D" w:rsidRPr="0086449D">
        <w:rPr>
          <w:szCs w:val="20"/>
        </w:rPr>
        <w:t>mit den o. g. Vordrucken und</w:t>
      </w:r>
      <w:r w:rsidR="00A65FE7">
        <w:rPr>
          <w:szCs w:val="20"/>
        </w:rPr>
        <w:t xml:space="preserve"> weiteren Dokumenten und Informationen</w:t>
      </w:r>
      <w:r w:rsidR="0086449D" w:rsidRPr="0086449D">
        <w:rPr>
          <w:szCs w:val="20"/>
        </w:rPr>
        <w:t xml:space="preserve"> zur LAG Bitburg-Prüm</w:t>
      </w:r>
      <w:r w:rsidR="005024FE">
        <w:rPr>
          <w:szCs w:val="20"/>
        </w:rPr>
        <w:t xml:space="preserve"> </w:t>
      </w:r>
      <w:r w:rsidR="00A65FE7">
        <w:rPr>
          <w:szCs w:val="20"/>
        </w:rPr>
        <w:t>u</w:t>
      </w:r>
      <w:r w:rsidR="00C3259C" w:rsidRPr="0086449D">
        <w:rPr>
          <w:szCs w:val="20"/>
        </w:rPr>
        <w:t>nter</w:t>
      </w:r>
      <w:r w:rsidR="0086449D" w:rsidRPr="0086449D">
        <w:t xml:space="preserve"> </w:t>
      </w:r>
      <w:hyperlink r:id="rId12" w:history="1">
        <w:r w:rsidR="00A65FE7" w:rsidRPr="00967CA0">
          <w:rPr>
            <w:rStyle w:val="Hyperlink"/>
            <w:szCs w:val="20"/>
          </w:rPr>
          <w:t>www.lag-bitburg-pruem.de/download</w:t>
        </w:r>
      </w:hyperlink>
      <w:r w:rsidR="00A65FE7">
        <w:rPr>
          <w:szCs w:val="20"/>
        </w:rPr>
        <w:t xml:space="preserve"> </w:t>
      </w:r>
      <w:r w:rsidR="00C3259C" w:rsidRPr="0086449D">
        <w:rPr>
          <w:szCs w:val="20"/>
        </w:rPr>
        <w:t xml:space="preserve"> </w:t>
      </w:r>
      <w:r w:rsidR="0086449D" w:rsidRPr="0086449D">
        <w:rPr>
          <w:szCs w:val="20"/>
        </w:rPr>
        <w:t>zu finden sind.</w:t>
      </w:r>
    </w:p>
    <w:sectPr w:rsidR="00C3259C" w:rsidRPr="0086449D">
      <w:headerReference w:type="even" r:id="rId13"/>
      <w:headerReference w:type="default" r:id="rId14"/>
      <w:pgSz w:w="11906" w:h="16838"/>
      <w:pgMar w:top="85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3D9" w:rsidRDefault="00AC53D9">
      <w:r>
        <w:separator/>
      </w:r>
    </w:p>
  </w:endnote>
  <w:endnote w:type="continuationSeparator" w:id="0">
    <w:p w:rsidR="00AC53D9" w:rsidRDefault="00AC5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3D9" w:rsidRDefault="00AC53D9">
      <w:r>
        <w:separator/>
      </w:r>
    </w:p>
  </w:footnote>
  <w:footnote w:type="continuationSeparator" w:id="0">
    <w:p w:rsidR="00AC53D9" w:rsidRDefault="00AC5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164" w:rsidRDefault="00D1416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B6E4E">
      <w:rPr>
        <w:rStyle w:val="Seitenzahl"/>
        <w:noProof/>
      </w:rPr>
      <w:t>2</w:t>
    </w:r>
    <w:r>
      <w:rPr>
        <w:rStyle w:val="Seitenzahl"/>
      </w:rPr>
      <w:fldChar w:fldCharType="end"/>
    </w:r>
  </w:p>
  <w:p w:rsidR="00D14164" w:rsidRDefault="00D1416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164" w:rsidRDefault="00D1416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F4B3F">
      <w:rPr>
        <w:rStyle w:val="Seitenzahl"/>
        <w:noProof/>
      </w:rPr>
      <w:t>2</w:t>
    </w:r>
    <w:r>
      <w:rPr>
        <w:rStyle w:val="Seitenzahl"/>
      </w:rPr>
      <w:fldChar w:fldCharType="end"/>
    </w:r>
  </w:p>
  <w:p w:rsidR="00D14164" w:rsidRDefault="00D1416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30C47"/>
    <w:multiLevelType w:val="hybridMultilevel"/>
    <w:tmpl w:val="9008277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CE5F19"/>
    <w:multiLevelType w:val="singleLevel"/>
    <w:tmpl w:val="76D2D9A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C2"/>
    <w:rsid w:val="000D43DC"/>
    <w:rsid w:val="00124089"/>
    <w:rsid w:val="001574E8"/>
    <w:rsid w:val="00184234"/>
    <w:rsid w:val="001A61B4"/>
    <w:rsid w:val="001B4194"/>
    <w:rsid w:val="001B6E4E"/>
    <w:rsid w:val="001D6784"/>
    <w:rsid w:val="001D6F58"/>
    <w:rsid w:val="001F3018"/>
    <w:rsid w:val="00202FEF"/>
    <w:rsid w:val="002179A0"/>
    <w:rsid w:val="002468C9"/>
    <w:rsid w:val="0027651D"/>
    <w:rsid w:val="002F6659"/>
    <w:rsid w:val="00301371"/>
    <w:rsid w:val="00323BF3"/>
    <w:rsid w:val="003901DA"/>
    <w:rsid w:val="003C030F"/>
    <w:rsid w:val="0040443B"/>
    <w:rsid w:val="00415048"/>
    <w:rsid w:val="0043783B"/>
    <w:rsid w:val="00453CAE"/>
    <w:rsid w:val="0047136B"/>
    <w:rsid w:val="0047640B"/>
    <w:rsid w:val="00494247"/>
    <w:rsid w:val="005024FE"/>
    <w:rsid w:val="005070CA"/>
    <w:rsid w:val="00514CDC"/>
    <w:rsid w:val="00524AC3"/>
    <w:rsid w:val="00560537"/>
    <w:rsid w:val="00663BF8"/>
    <w:rsid w:val="00666514"/>
    <w:rsid w:val="006A63B6"/>
    <w:rsid w:val="006E2FC5"/>
    <w:rsid w:val="006F4529"/>
    <w:rsid w:val="006F4B3F"/>
    <w:rsid w:val="007270EF"/>
    <w:rsid w:val="0076311D"/>
    <w:rsid w:val="007A1197"/>
    <w:rsid w:val="007A284D"/>
    <w:rsid w:val="0082721E"/>
    <w:rsid w:val="0086449D"/>
    <w:rsid w:val="008E36D2"/>
    <w:rsid w:val="008E42D5"/>
    <w:rsid w:val="0090533C"/>
    <w:rsid w:val="00905F0E"/>
    <w:rsid w:val="00937361"/>
    <w:rsid w:val="00942C42"/>
    <w:rsid w:val="009474C3"/>
    <w:rsid w:val="009C2A67"/>
    <w:rsid w:val="009D136B"/>
    <w:rsid w:val="009D6FAC"/>
    <w:rsid w:val="00A140A8"/>
    <w:rsid w:val="00A443C3"/>
    <w:rsid w:val="00A556C2"/>
    <w:rsid w:val="00A65FE7"/>
    <w:rsid w:val="00A963DE"/>
    <w:rsid w:val="00AC53D9"/>
    <w:rsid w:val="00B20510"/>
    <w:rsid w:val="00B26B80"/>
    <w:rsid w:val="00B3427D"/>
    <w:rsid w:val="00BE2B69"/>
    <w:rsid w:val="00C12FF7"/>
    <w:rsid w:val="00C3259C"/>
    <w:rsid w:val="00C410D5"/>
    <w:rsid w:val="00CA082F"/>
    <w:rsid w:val="00CF6992"/>
    <w:rsid w:val="00D14164"/>
    <w:rsid w:val="00D846D2"/>
    <w:rsid w:val="00DB4BFD"/>
    <w:rsid w:val="00DD267F"/>
    <w:rsid w:val="00E33DDA"/>
    <w:rsid w:val="00E41B9C"/>
    <w:rsid w:val="00E83F2B"/>
    <w:rsid w:val="00ED51B0"/>
    <w:rsid w:val="00F30358"/>
    <w:rsid w:val="00F4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E43BD"/>
  <w15:docId w15:val="{5E86EF74-557D-4A3F-999E-BA17B447F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color w:val="006666"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customStyle="1" w:styleId="Absender">
    <w:name w:val="Absender"/>
    <w:basedOn w:val="Standard"/>
    <w:rPr>
      <w:rFonts w:cs="Arial"/>
      <w:color w:val="000000"/>
      <w:sz w:val="16"/>
      <w:szCs w:val="20"/>
    </w:rPr>
  </w:style>
  <w:style w:type="paragraph" w:customStyle="1" w:styleId="StartEnde">
    <w:name w:val="StartEnde"/>
    <w:basedOn w:val="Standard"/>
    <w:rPr>
      <w:bCs/>
      <w:szCs w:val="20"/>
    </w:r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customStyle="1" w:styleId="Betreff">
    <w:name w:val="Betreff"/>
    <w:basedOn w:val="StartEnde"/>
    <w:rPr>
      <w:b/>
      <w:bCs w:val="0"/>
    </w:rPr>
  </w:style>
  <w:style w:type="paragraph" w:styleId="Textkrper">
    <w:name w:val="Body Text"/>
    <w:basedOn w:val="Standard"/>
    <w:semiHidden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4B3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F4B3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901DA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663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1909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lag-bitburg-pruem.de/downloa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hmitz.evelyn@bitburg-pruem.d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ies.cheyenne@bitburg-pruem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uppe.olaf@bitburg-pruem.d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Bitburg-Prüm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RiemannM</dc:creator>
  <cp:lastModifiedBy>Schmitze</cp:lastModifiedBy>
  <cp:revision>4</cp:revision>
  <cp:lastPrinted>2023-07-17T06:42:00Z</cp:lastPrinted>
  <dcterms:created xsi:type="dcterms:W3CDTF">2024-04-19T09:35:00Z</dcterms:created>
  <dcterms:modified xsi:type="dcterms:W3CDTF">2024-04-19T09:49:00Z</dcterms:modified>
</cp:coreProperties>
</file>